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0B" w:rsidRPr="00E04C68" w:rsidRDefault="00004320" w:rsidP="00E04C68">
      <w:pPr>
        <w:rPr>
          <w:rFonts w:ascii="Times New Roman" w:hAnsi="Times New Roman" w:cs="Times New Roman"/>
          <w:b/>
          <w:sz w:val="28"/>
          <w:szCs w:val="28"/>
        </w:rPr>
      </w:pPr>
      <w:r w:rsidRPr="00E04C68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004320" w:rsidRPr="00266318" w:rsidRDefault="00004320">
      <w:pPr>
        <w:rPr>
          <w:rFonts w:ascii="Times New Roman" w:hAnsi="Times New Roman" w:cs="Times New Roman"/>
          <w:b/>
          <w:sz w:val="26"/>
          <w:szCs w:val="26"/>
        </w:rPr>
      </w:pPr>
      <w:r w:rsidRPr="00266318">
        <w:rPr>
          <w:rFonts w:ascii="Times New Roman" w:hAnsi="Times New Roman" w:cs="Times New Roman"/>
          <w:b/>
          <w:sz w:val="26"/>
          <w:szCs w:val="26"/>
        </w:rPr>
        <w:t>Календарный план массовых физкультурно-спортивных мероприятий Дубровского сельского поселения на 2021 год*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9"/>
        <w:gridCol w:w="2693"/>
        <w:gridCol w:w="3544"/>
      </w:tblGrid>
      <w:tr w:rsidR="00004320" w:rsidRPr="00004320" w:rsidTr="0000432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004320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004320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004320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004320" w:rsidRPr="00004320" w:rsidTr="0000432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AE4F54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Снежные узоры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AE4F54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E04C68" w:rsidRDefault="00E04C68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68">
              <w:rPr>
                <w:rFonts w:ascii="Times New Roman" w:hAnsi="Times New Roman" w:cs="Times New Roman"/>
                <w:sz w:val="26"/>
                <w:szCs w:val="26"/>
              </w:rPr>
              <w:t>Стадион Дубровской ООШ</w:t>
            </w:r>
          </w:p>
        </w:tc>
      </w:tr>
      <w:tr w:rsidR="00004320" w:rsidRPr="00004320" w:rsidTr="00E04C68">
        <w:trPr>
          <w:trHeight w:val="60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6104B6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6104B6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E04C68" w:rsidRDefault="006104B6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68">
              <w:rPr>
                <w:rFonts w:ascii="Times New Roman" w:hAnsi="Times New Roman" w:cs="Times New Roman"/>
                <w:sz w:val="26"/>
                <w:szCs w:val="26"/>
              </w:rPr>
              <w:t>Спортивный (тренажерный) зал Дубровской ООШ</w:t>
            </w:r>
          </w:p>
        </w:tc>
      </w:tr>
      <w:tr w:rsidR="00004320" w:rsidRPr="00004320" w:rsidTr="006104B6">
        <w:trPr>
          <w:trHeight w:val="563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6104B6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игры «Стадион для всех»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6104B6" w:rsidP="0061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июнь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04320" w:rsidRPr="00E04C68" w:rsidRDefault="006104B6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68">
              <w:rPr>
                <w:rFonts w:ascii="Times New Roman" w:hAnsi="Times New Roman" w:cs="Times New Roman"/>
                <w:sz w:val="26"/>
                <w:szCs w:val="26"/>
              </w:rPr>
              <w:t>Стадион Дубровской ООШ</w:t>
            </w:r>
          </w:p>
        </w:tc>
      </w:tr>
      <w:tr w:rsidR="006104B6" w:rsidRPr="00004320" w:rsidTr="006104B6">
        <w:trPr>
          <w:trHeight w:val="864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B6" w:rsidRDefault="006104B6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физкультурника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B6" w:rsidRDefault="006104B6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B6" w:rsidRDefault="006104B6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68">
              <w:rPr>
                <w:rFonts w:ascii="Times New Roman" w:hAnsi="Times New Roman" w:cs="Times New Roman"/>
                <w:sz w:val="26"/>
                <w:szCs w:val="26"/>
              </w:rPr>
              <w:t>Спортивный (тренажерный) зал Дубровской ООШ</w:t>
            </w:r>
          </w:p>
        </w:tc>
      </w:tr>
      <w:tr w:rsidR="00004320" w:rsidRPr="00004320" w:rsidTr="0000432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6104B6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Всероссийский день бега     « Кросс нации»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6104B6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сентябрь-октябрь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E04C68" w:rsidRDefault="006104B6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68">
              <w:rPr>
                <w:rFonts w:ascii="Times New Roman" w:hAnsi="Times New Roman" w:cs="Times New Roman"/>
                <w:sz w:val="26"/>
                <w:szCs w:val="26"/>
              </w:rPr>
              <w:t>Стадион Дубровской ООШ</w:t>
            </w:r>
          </w:p>
        </w:tc>
      </w:tr>
      <w:tr w:rsidR="00004320" w:rsidRPr="00004320" w:rsidTr="006104B6">
        <w:trPr>
          <w:trHeight w:val="78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104B6" w:rsidRPr="00004320" w:rsidRDefault="006104B6" w:rsidP="006104B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104B6" w:rsidRPr="00004320" w:rsidRDefault="006104B6" w:rsidP="006104B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004320"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04320" w:rsidRPr="00E04C68" w:rsidRDefault="006104B6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04C68" w:rsidRPr="00E04C68">
              <w:rPr>
                <w:rFonts w:ascii="Times New Roman" w:hAnsi="Times New Roman" w:cs="Times New Roman"/>
                <w:sz w:val="26"/>
                <w:szCs w:val="26"/>
              </w:rPr>
              <w:t>портивный (тренажерный) зал Дубровской ООШ</w:t>
            </w:r>
          </w:p>
        </w:tc>
      </w:tr>
      <w:tr w:rsidR="006104B6" w:rsidRPr="00004320" w:rsidTr="006104B6">
        <w:trPr>
          <w:trHeight w:val="488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B6" w:rsidRDefault="006104B6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B6" w:rsidRPr="00004320" w:rsidRDefault="006104B6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B6" w:rsidRDefault="006104B6" w:rsidP="00E04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E04C68">
              <w:rPr>
                <w:rFonts w:ascii="Times New Roman" w:hAnsi="Times New Roman" w:cs="Times New Roman"/>
                <w:sz w:val="26"/>
                <w:szCs w:val="26"/>
              </w:rPr>
              <w:t>портивный (тренажерный) зал Дубровской ООШ</w:t>
            </w:r>
          </w:p>
        </w:tc>
      </w:tr>
      <w:tr w:rsidR="00004320" w:rsidRPr="00004320" w:rsidTr="0000432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004320" w:rsidP="002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по бильярду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7140D7" w:rsidP="00243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февраль </w:t>
            </w:r>
            <w:r w:rsidR="00E04C68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320" w:rsidRPr="00004320" w:rsidRDefault="009E0240" w:rsidP="009E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10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Дубровский </w:t>
            </w:r>
            <w:proofErr w:type="spellStart"/>
            <w:r w:rsidR="006104B6">
              <w:rPr>
                <w:rFonts w:ascii="Times New Roman" w:eastAsia="Times New Roman" w:hAnsi="Times New Roman" w:cs="Times New Roman"/>
                <w:sz w:val="26"/>
                <w:szCs w:val="26"/>
              </w:rPr>
              <w:t>ДДиТ</w:t>
            </w:r>
            <w:proofErr w:type="spellEnd"/>
            <w:r w:rsidR="00714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</w:tbl>
    <w:p w:rsidR="00004320" w:rsidRPr="00004320" w:rsidRDefault="00004320" w:rsidP="00004320">
      <w:pPr>
        <w:pStyle w:val="a3"/>
        <w:rPr>
          <w:rFonts w:ascii="Times New Roman" w:hAnsi="Times New Roman" w:cs="Times New Roman"/>
          <w:sz w:val="26"/>
          <w:szCs w:val="26"/>
        </w:rPr>
      </w:pPr>
      <w:r w:rsidRPr="00004320">
        <w:rPr>
          <w:rFonts w:ascii="Times New Roman" w:hAnsi="Times New Roman" w:cs="Times New Roman"/>
          <w:sz w:val="26"/>
          <w:szCs w:val="26"/>
        </w:rPr>
        <w:t xml:space="preserve">*В связи с распространением   </w:t>
      </w:r>
      <w:proofErr w:type="spellStart"/>
      <w:r w:rsidRPr="00004320"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 w:rsidRPr="00004320">
        <w:rPr>
          <w:rFonts w:ascii="Times New Roman" w:hAnsi="Times New Roman" w:cs="Times New Roman"/>
          <w:sz w:val="26"/>
          <w:szCs w:val="26"/>
        </w:rPr>
        <w:t>-19   возможны изменения</w:t>
      </w:r>
    </w:p>
    <w:p w:rsidR="00004320" w:rsidRPr="00004320" w:rsidRDefault="00004320" w:rsidP="000043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4320" w:rsidRPr="00E04C68" w:rsidRDefault="00004320" w:rsidP="000043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C68">
        <w:rPr>
          <w:rFonts w:ascii="Times New Roman" w:hAnsi="Times New Roman" w:cs="Times New Roman"/>
          <w:b/>
          <w:sz w:val="28"/>
          <w:szCs w:val="28"/>
        </w:rPr>
        <w:t>Места проведения физкультурно-спортивных мероприятий:</w:t>
      </w:r>
    </w:p>
    <w:p w:rsidR="00004320" w:rsidRPr="00004320" w:rsidRDefault="00004320" w:rsidP="000043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4320" w:rsidRPr="00004320" w:rsidRDefault="00004320" w:rsidP="00004320">
      <w:pPr>
        <w:pStyle w:val="a3"/>
        <w:rPr>
          <w:rFonts w:ascii="Times New Roman" w:hAnsi="Times New Roman" w:cs="Times New Roman"/>
          <w:sz w:val="26"/>
          <w:szCs w:val="26"/>
        </w:rPr>
      </w:pPr>
      <w:r w:rsidRPr="00004320">
        <w:rPr>
          <w:rFonts w:ascii="Times New Roman" w:hAnsi="Times New Roman" w:cs="Times New Roman"/>
          <w:sz w:val="26"/>
          <w:szCs w:val="26"/>
        </w:rPr>
        <w:t>Спортивный (тренажерный) зал Дубровской ООШ</w:t>
      </w:r>
    </w:p>
    <w:p w:rsidR="00004320" w:rsidRDefault="00004320" w:rsidP="00004320">
      <w:pPr>
        <w:pStyle w:val="a3"/>
        <w:rPr>
          <w:rFonts w:ascii="Times New Roman" w:hAnsi="Times New Roman" w:cs="Times New Roman"/>
          <w:sz w:val="26"/>
          <w:szCs w:val="26"/>
        </w:rPr>
      </w:pPr>
      <w:r w:rsidRPr="00004320">
        <w:rPr>
          <w:rFonts w:ascii="Times New Roman" w:hAnsi="Times New Roman" w:cs="Times New Roman"/>
          <w:sz w:val="26"/>
          <w:szCs w:val="26"/>
        </w:rPr>
        <w:t>Стадион Дубровской ООШ</w:t>
      </w: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Pr="009E0240" w:rsidRDefault="007140D7" w:rsidP="009E0240">
      <w:pPr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68">
        <w:rPr>
          <w:rFonts w:ascii="Times New Roman" w:hAnsi="Times New Roman" w:cs="Times New Roman"/>
          <w:b/>
          <w:sz w:val="28"/>
          <w:szCs w:val="28"/>
        </w:rPr>
        <w:t>Расписание работы</w:t>
      </w:r>
    </w:p>
    <w:p w:rsidR="007140D7" w:rsidRPr="00E04C68" w:rsidRDefault="007140D7" w:rsidP="0071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68">
        <w:rPr>
          <w:rFonts w:ascii="Times New Roman" w:hAnsi="Times New Roman" w:cs="Times New Roman"/>
          <w:b/>
          <w:sz w:val="28"/>
          <w:szCs w:val="28"/>
        </w:rPr>
        <w:t>спортивного (тренажерного) зала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Дубровской ООШ</w:t>
      </w:r>
      <w:r w:rsidRPr="00E04C6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491" w:type="dxa"/>
        <w:tblInd w:w="-93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1559"/>
        <w:gridCol w:w="1134"/>
        <w:gridCol w:w="1560"/>
        <w:gridCol w:w="1701"/>
        <w:gridCol w:w="1701"/>
      </w:tblGrid>
      <w:tr w:rsidR="007140D7" w:rsidRPr="00004320" w:rsidTr="001F2165">
        <w:tc>
          <w:tcPr>
            <w:tcW w:w="10491" w:type="dxa"/>
            <w:gridSpan w:val="7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</w:tr>
      <w:tr w:rsidR="007140D7" w:rsidRPr="00004320" w:rsidTr="001F2165">
        <w:tc>
          <w:tcPr>
            <w:tcW w:w="17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Воскресение</w:t>
            </w:r>
          </w:p>
        </w:tc>
      </w:tr>
      <w:tr w:rsidR="007140D7" w:rsidRPr="00004320" w:rsidTr="001F2165">
        <w:trPr>
          <w:trHeight w:val="3872"/>
        </w:trPr>
        <w:tc>
          <w:tcPr>
            <w:tcW w:w="1702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15:00-       19:00</w:t>
            </w:r>
          </w:p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шахматы, шашки, настольный теннис, тренажерный зал, прокат лыж </w:t>
            </w:r>
            <w:proofErr w:type="gramStart"/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в зимнее время)</w:t>
            </w:r>
          </w:p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15:00-19:00</w:t>
            </w:r>
          </w:p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шахматы, шашки, настольный теннис, тренажерный зал, прокат лыж </w:t>
            </w:r>
            <w:proofErr w:type="gramStart"/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в зимнее время)</w:t>
            </w:r>
          </w:p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15:00-21:00</w:t>
            </w:r>
          </w:p>
          <w:p w:rsidR="007140D7" w:rsidRPr="00004320" w:rsidRDefault="007140D7" w:rsidP="001F2165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20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шашки, настольный теннис, тренажерный зал, волейбол</w:t>
            </w:r>
          </w:p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140D7" w:rsidRPr="00004320" w:rsidRDefault="007140D7" w:rsidP="001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140D7" w:rsidRDefault="007140D7" w:rsidP="007140D7">
      <w:pPr>
        <w:rPr>
          <w:rFonts w:ascii="Times New Roman" w:hAnsi="Times New Roman" w:cs="Times New Roman"/>
          <w:sz w:val="26"/>
          <w:szCs w:val="26"/>
        </w:rPr>
      </w:pPr>
    </w:p>
    <w:p w:rsidR="007140D7" w:rsidRPr="008C6A31" w:rsidRDefault="007140D7" w:rsidP="007140D7">
      <w:pPr>
        <w:rPr>
          <w:rFonts w:ascii="Times New Roman" w:hAnsi="Times New Roman" w:cs="Times New Roman"/>
          <w:sz w:val="26"/>
          <w:szCs w:val="26"/>
        </w:rPr>
      </w:pPr>
      <w:r w:rsidRPr="008C6A31">
        <w:rPr>
          <w:rFonts w:ascii="Times New Roman" w:hAnsi="Times New Roman" w:cs="Times New Roman"/>
          <w:sz w:val="26"/>
          <w:szCs w:val="26"/>
        </w:rPr>
        <w:t>Также в Вашем распоряжении  различные тренажеры и спортивные снаряды.</w:t>
      </w:r>
    </w:p>
    <w:p w:rsidR="007140D7" w:rsidRPr="00004320" w:rsidRDefault="007140D7" w:rsidP="007140D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40D7" w:rsidRPr="009E0240" w:rsidRDefault="009E0240" w:rsidP="009E0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40D7" w:rsidRPr="009E0240">
        <w:rPr>
          <w:rFonts w:ascii="Times New Roman" w:hAnsi="Times New Roman" w:cs="Times New Roman"/>
          <w:sz w:val="26"/>
          <w:szCs w:val="26"/>
        </w:rPr>
        <w:t xml:space="preserve">Инструктор по спорту </w:t>
      </w:r>
    </w:p>
    <w:p w:rsidR="007140D7" w:rsidRPr="00004320" w:rsidRDefault="007140D7" w:rsidP="007140D7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4320">
        <w:rPr>
          <w:rFonts w:ascii="Times New Roman" w:eastAsia="Times New Roman" w:hAnsi="Times New Roman" w:cs="Times New Roman"/>
          <w:b/>
          <w:bCs/>
          <w:sz w:val="26"/>
          <w:szCs w:val="26"/>
        </w:rPr>
        <w:t>Иванов Владимир Николаевич</w:t>
      </w:r>
    </w:p>
    <w:p w:rsidR="007140D7" w:rsidRDefault="007140D7" w:rsidP="007140D7">
      <w:pPr>
        <w:pStyle w:val="a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4320">
        <w:rPr>
          <w:rFonts w:ascii="Times New Roman" w:eastAsia="Times New Roman" w:hAnsi="Times New Roman" w:cs="Times New Roman"/>
          <w:bCs/>
          <w:sz w:val="26"/>
          <w:szCs w:val="26"/>
        </w:rPr>
        <w:t>Ответственный за организацию работы инструктора по спорту: специалист 1 категории по социальным вопросам  Ильина Наталья Владимировна Тел.</w:t>
      </w:r>
    </w:p>
    <w:p w:rsidR="007140D7" w:rsidRPr="007140D7" w:rsidRDefault="007140D7" w:rsidP="007140D7">
      <w:pPr>
        <w:pStyle w:val="a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( </w:t>
      </w:r>
      <w:r w:rsidRPr="00004320">
        <w:rPr>
          <w:rFonts w:ascii="Times New Roman" w:eastAsia="Times New Roman" w:hAnsi="Times New Roman" w:cs="Times New Roman"/>
          <w:bCs/>
          <w:sz w:val="26"/>
          <w:szCs w:val="26"/>
        </w:rPr>
        <w:t>838243)34-131</w:t>
      </w:r>
    </w:p>
    <w:p w:rsidR="007140D7" w:rsidRPr="00004320" w:rsidRDefault="007140D7" w:rsidP="000043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4320" w:rsidRPr="00004320" w:rsidRDefault="00004320" w:rsidP="000043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0240" w:rsidRDefault="009E0240" w:rsidP="007140D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</w:pPr>
    </w:p>
    <w:p w:rsidR="009E0240" w:rsidRDefault="009E0240" w:rsidP="007140D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</w:pPr>
    </w:p>
    <w:p w:rsidR="009E0240" w:rsidRDefault="009E0240" w:rsidP="007140D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</w:pPr>
    </w:p>
    <w:p w:rsidR="009E0240" w:rsidRDefault="009E0240" w:rsidP="007140D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</w:pPr>
    </w:p>
    <w:p w:rsidR="007140D7" w:rsidRPr="002849A3" w:rsidRDefault="007140D7" w:rsidP="007140D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  <w:lastRenderedPageBreak/>
        <w:t xml:space="preserve">Методические рекомендации по организации дистанционного тренировочного процесса на период введения режима повышенной готовности и с целью предупреждения распространения новой </w:t>
      </w:r>
      <w:proofErr w:type="spellStart"/>
      <w:r w:rsidRPr="002849A3"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  <w:t>коронавирусной</w:t>
      </w:r>
      <w:proofErr w:type="spellEnd"/>
      <w:r w:rsidRPr="002849A3">
        <w:rPr>
          <w:rFonts w:ascii="Times New Roman" w:eastAsia="Times New Roman" w:hAnsi="Times New Roman" w:cs="Times New Roman"/>
          <w:color w:val="272727"/>
          <w:kern w:val="36"/>
          <w:sz w:val="26"/>
          <w:szCs w:val="26"/>
        </w:rPr>
        <w:t xml:space="preserve"> инфекции (COVID-19)</w:t>
      </w:r>
    </w:p>
    <w:p w:rsidR="007140D7" w:rsidRDefault="007140D7" w:rsidP="0071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            C целью соблюдения принципа непрерывности тренировочного процесса спортивная подготовка спортсменов переносится с очного тренировочного процесса на дистанционный формат тренировочных занятий в домашних условиях на основании методических рекомендаций.</w:t>
      </w:r>
    </w:p>
    <w:p w:rsidR="007140D7" w:rsidRDefault="007140D7" w:rsidP="0071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</w:p>
    <w:p w:rsidR="007140D7" w:rsidRPr="002849A3" w:rsidRDefault="007140D7" w:rsidP="0071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После каждой тренировки спортсмену рекомендуется заполнить «Спортивный дневник»: перечислить выполненные им упражнения с указанием количества повторений и/или серий упражнений, описать самочувствие, настроение, ощущения, указать трудности, возникшие в процессе занятия.</w:t>
      </w:r>
    </w:p>
    <w:p w:rsidR="007140D7" w:rsidRPr="002849A3" w:rsidRDefault="007140D7" w:rsidP="0071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            В этот пери</w:t>
      </w:r>
      <w:r>
        <w:rPr>
          <w:rFonts w:ascii="Times New Roman" w:eastAsia="Times New Roman" w:hAnsi="Times New Roman" w:cs="Times New Roman"/>
          <w:color w:val="272727"/>
          <w:sz w:val="26"/>
          <w:szCs w:val="26"/>
        </w:rPr>
        <w:t xml:space="preserve">од очень важно поддержать ранее </w:t>
      </w: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достигнутый  уровень функциональных возможностей (тренированности), в связи с уменьшением объема тренировочной работы.  </w:t>
      </w:r>
    </w:p>
    <w:p w:rsidR="007140D7" w:rsidRPr="002849A3" w:rsidRDefault="007140D7" w:rsidP="0071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При самостоятельном выполнении тренировочной нагрузки рекомендуется вести дневник самоконтроля, куда вносятся данные частоты сердечных сокращений (пульса):</w:t>
      </w:r>
    </w:p>
    <w:p w:rsidR="007140D7" w:rsidRPr="002849A3" w:rsidRDefault="007140D7" w:rsidP="0071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- перед выполнением каждой серии и в конце каждой серии перед интервалом отдыха.</w:t>
      </w:r>
    </w:p>
    <w:p w:rsidR="00E04C68" w:rsidRPr="007140D7" w:rsidRDefault="007140D7" w:rsidP="007140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6"/>
          <w:szCs w:val="26"/>
        </w:rPr>
      </w:pPr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 xml:space="preserve">Это необходимо для того, чтобы инструктор мог дистанционно, основываясь на показаниях </w:t>
      </w:r>
      <w:proofErr w:type="spellStart"/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пульсометрии</w:t>
      </w:r>
      <w:proofErr w:type="spellEnd"/>
      <w:r w:rsidRPr="002849A3">
        <w:rPr>
          <w:rFonts w:ascii="Times New Roman" w:eastAsia="Times New Roman" w:hAnsi="Times New Roman" w:cs="Times New Roman"/>
          <w:color w:val="272727"/>
          <w:sz w:val="26"/>
          <w:szCs w:val="26"/>
        </w:rPr>
        <w:t>, индивидуально  корректировать нагрузку.</w:t>
      </w:r>
    </w:p>
    <w:p w:rsidR="007140D7" w:rsidRDefault="007140D7" w:rsidP="00E04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7" w:rsidRPr="007140D7" w:rsidRDefault="007140D7" w:rsidP="007140D7">
      <w:pPr>
        <w:shd w:val="clear" w:color="auto" w:fill="F5FFE4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hyperlink r:id="rId5" w:history="1">
        <w:r w:rsidRPr="007140D7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</w:rPr>
          <w:t>ПЛАН ИНДИВИДУАЛЬНЫХ ТРЕНИРОВОК</w:t>
        </w:r>
      </w:hyperlink>
    </w:p>
    <w:p w:rsidR="007140D7" w:rsidRPr="007140D7" w:rsidRDefault="007140D7" w:rsidP="007140D7">
      <w:pPr>
        <w:shd w:val="clear" w:color="auto" w:fill="F5FFE4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hyperlink r:id="rId6" w:history="1">
        <w:r w:rsidRPr="007140D7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</w:rPr>
          <w:t>ПЛАН САМОСТОЯТЕЛЬНОЙ РАБОТЫ</w:t>
        </w:r>
      </w:hyperlink>
    </w:p>
    <w:p w:rsidR="007140D7" w:rsidRPr="007140D7" w:rsidRDefault="007140D7" w:rsidP="007140D7">
      <w:pPr>
        <w:shd w:val="clear" w:color="auto" w:fill="F5FFE4"/>
        <w:spacing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hyperlink r:id="rId7" w:history="1">
        <w:r w:rsidRPr="007140D7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</w:rPr>
          <w:t>ПРИМЕРЫ УПРАЖНЕНИЙ</w:t>
        </w:r>
      </w:hyperlink>
    </w:p>
    <w:p w:rsidR="008C6A31" w:rsidRPr="007140D7" w:rsidRDefault="008C6A31" w:rsidP="007140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0D7" w:rsidRPr="007140D7" w:rsidRDefault="007140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40D7" w:rsidRPr="007140D7" w:rsidSect="00464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E0B"/>
    <w:multiLevelType w:val="hybridMultilevel"/>
    <w:tmpl w:val="45928748"/>
    <w:lvl w:ilvl="0" w:tplc="EE1085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4320"/>
    <w:rsid w:val="00004320"/>
    <w:rsid w:val="00266318"/>
    <w:rsid w:val="0027411C"/>
    <w:rsid w:val="0032113C"/>
    <w:rsid w:val="00464CBC"/>
    <w:rsid w:val="004E26ED"/>
    <w:rsid w:val="006104B6"/>
    <w:rsid w:val="006361B2"/>
    <w:rsid w:val="006714D2"/>
    <w:rsid w:val="007140D7"/>
    <w:rsid w:val="0071582E"/>
    <w:rsid w:val="008309A6"/>
    <w:rsid w:val="008C6A31"/>
    <w:rsid w:val="009A5F0B"/>
    <w:rsid w:val="009E0240"/>
    <w:rsid w:val="00AE4F54"/>
    <w:rsid w:val="00E0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hajlovka.tom.ru/sites/default/files/_MSP/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ka.tom.ru/sites/default/files/_MSP/ps.docx" TargetMode="External"/><Relationship Id="rId5" Type="http://schemas.openxmlformats.org/officeDocument/2006/relationships/hyperlink" Target="http://mihajlovka.tom.ru/sites/default/files/_MSP/it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2021-04-13T07:46:00Z</cp:lastPrinted>
  <dcterms:created xsi:type="dcterms:W3CDTF">2021-04-08T04:27:00Z</dcterms:created>
  <dcterms:modified xsi:type="dcterms:W3CDTF">2021-04-13T08:14:00Z</dcterms:modified>
</cp:coreProperties>
</file>